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03475" w14:textId="509D4D8E" w:rsidR="003E6F76" w:rsidRPr="0011176B" w:rsidRDefault="008825EB">
      <w:bookmarkStart w:id="0" w:name="_GoBack"/>
      <w:bookmarkEnd w:id="0"/>
      <w:r w:rsidRPr="0011176B">
        <w:rPr>
          <w:noProof/>
        </w:rPr>
        <mc:AlternateContent>
          <mc:Choice Requires="wps">
            <w:drawing>
              <wp:anchor distT="36576" distB="36576" distL="36576" distR="36576" simplePos="0" relativeHeight="251659264" behindDoc="0" locked="0" layoutInCell="1" allowOverlap="1" wp14:anchorId="53192321" wp14:editId="65ACB2C1">
                <wp:simplePos x="0" y="0"/>
                <wp:positionH relativeFrom="page">
                  <wp:posOffset>3173730</wp:posOffset>
                </wp:positionH>
                <wp:positionV relativeFrom="page">
                  <wp:posOffset>3924301</wp:posOffset>
                </wp:positionV>
                <wp:extent cx="4324350" cy="5806440"/>
                <wp:effectExtent l="0" t="0" r="0" b="381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324350" cy="5806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AEADB8" w14:textId="77777777" w:rsidR="00B44828" w:rsidRPr="009D09B9" w:rsidRDefault="00562E6F" w:rsidP="00562E6F">
                            <w:pPr>
                              <w:pStyle w:val="listtext"/>
                              <w:numPr>
                                <w:ilvl w:val="0"/>
                                <w:numId w:val="0"/>
                              </w:numPr>
                              <w:spacing w:line="240" w:lineRule="auto"/>
                              <w:ind w:left="360"/>
                              <w:rPr>
                                <w:rFonts w:ascii="Arial" w:hAnsi="Arial"/>
                                <w:sz w:val="36"/>
                              </w:rPr>
                            </w:pPr>
                            <w:r>
                              <w:rPr>
                                <w:rFonts w:ascii="Arial" w:hAnsi="Arial"/>
                                <w:sz w:val="36"/>
                              </w:rPr>
                              <w:t>I. Opening Business</w:t>
                            </w:r>
                          </w:p>
                          <w:p w14:paraId="464B2803" w14:textId="77777777" w:rsidR="009D09B9" w:rsidRDefault="00562E6F" w:rsidP="009D09B9">
                            <w:pPr>
                              <w:pStyle w:val="listtext"/>
                              <w:numPr>
                                <w:ilvl w:val="2"/>
                                <w:numId w:val="1"/>
                              </w:numPr>
                              <w:spacing w:line="240" w:lineRule="auto"/>
                              <w:rPr>
                                <w:rFonts w:ascii="Arial" w:hAnsi="Arial"/>
                                <w:i/>
                                <w:sz w:val="22"/>
                              </w:rPr>
                            </w:pPr>
                            <w:r>
                              <w:rPr>
                                <w:rFonts w:ascii="Arial" w:hAnsi="Arial"/>
                                <w:i/>
                                <w:sz w:val="22"/>
                              </w:rPr>
                              <w:t>Call to Order</w:t>
                            </w:r>
                          </w:p>
                          <w:p w14:paraId="4C4ACF75" w14:textId="77777777" w:rsidR="00562E6F" w:rsidRDefault="00562E6F" w:rsidP="009D09B9">
                            <w:pPr>
                              <w:pStyle w:val="listtext"/>
                              <w:numPr>
                                <w:ilvl w:val="2"/>
                                <w:numId w:val="1"/>
                              </w:numPr>
                              <w:spacing w:line="240" w:lineRule="auto"/>
                              <w:rPr>
                                <w:rFonts w:ascii="Arial" w:hAnsi="Arial"/>
                                <w:i/>
                                <w:sz w:val="22"/>
                              </w:rPr>
                            </w:pPr>
                            <w:r>
                              <w:rPr>
                                <w:rFonts w:ascii="Arial" w:hAnsi="Arial"/>
                                <w:i/>
                                <w:sz w:val="22"/>
                              </w:rPr>
                              <w:t>Approve Agenda</w:t>
                            </w:r>
                          </w:p>
                          <w:p w14:paraId="6D05A992" w14:textId="61A7AF00" w:rsidR="00562E6F" w:rsidRPr="009D09B9" w:rsidRDefault="00562E6F" w:rsidP="009D09B9">
                            <w:pPr>
                              <w:pStyle w:val="listtext"/>
                              <w:numPr>
                                <w:ilvl w:val="2"/>
                                <w:numId w:val="1"/>
                              </w:numPr>
                              <w:spacing w:line="240" w:lineRule="auto"/>
                              <w:rPr>
                                <w:rFonts w:ascii="Arial" w:hAnsi="Arial"/>
                                <w:i/>
                                <w:sz w:val="22"/>
                              </w:rPr>
                            </w:pPr>
                            <w:r>
                              <w:rPr>
                                <w:rFonts w:ascii="Arial" w:hAnsi="Arial"/>
                                <w:i/>
                                <w:sz w:val="22"/>
                              </w:rPr>
                              <w:t>Appro</w:t>
                            </w:r>
                            <w:r w:rsidR="001B112C">
                              <w:rPr>
                                <w:rFonts w:ascii="Arial" w:hAnsi="Arial"/>
                                <w:i/>
                                <w:sz w:val="22"/>
                              </w:rPr>
                              <w:t>val of Minutes from</w:t>
                            </w:r>
                            <w:r w:rsidR="00735C90">
                              <w:rPr>
                                <w:rFonts w:ascii="Arial" w:hAnsi="Arial"/>
                                <w:i/>
                                <w:sz w:val="22"/>
                              </w:rPr>
                              <w:t xml:space="preserve"> A</w:t>
                            </w:r>
                            <w:r w:rsidR="00690704">
                              <w:rPr>
                                <w:rFonts w:ascii="Arial" w:hAnsi="Arial"/>
                                <w:i/>
                                <w:sz w:val="22"/>
                              </w:rPr>
                              <w:t>ugust 4</w:t>
                            </w:r>
                            <w:r w:rsidR="00735C90">
                              <w:rPr>
                                <w:rFonts w:ascii="Arial" w:hAnsi="Arial"/>
                                <w:i/>
                                <w:sz w:val="22"/>
                              </w:rPr>
                              <w:t>, 2020</w:t>
                            </w:r>
                          </w:p>
                          <w:p w14:paraId="0D473FBA" w14:textId="77777777" w:rsidR="00B44828" w:rsidRPr="009D09B9" w:rsidRDefault="00562E6F" w:rsidP="00562E6F">
                            <w:pPr>
                              <w:pStyle w:val="listtext"/>
                              <w:numPr>
                                <w:ilvl w:val="0"/>
                                <w:numId w:val="0"/>
                              </w:numPr>
                              <w:spacing w:line="240" w:lineRule="auto"/>
                              <w:ind w:left="360"/>
                              <w:rPr>
                                <w:rFonts w:ascii="Arial" w:hAnsi="Arial"/>
                                <w:sz w:val="36"/>
                              </w:rPr>
                            </w:pPr>
                            <w:r>
                              <w:rPr>
                                <w:rFonts w:ascii="Arial" w:hAnsi="Arial"/>
                                <w:sz w:val="36"/>
                              </w:rPr>
                              <w:t>II. Financial Reports</w:t>
                            </w:r>
                          </w:p>
                          <w:p w14:paraId="01647573" w14:textId="394E6343" w:rsidR="009D09B9" w:rsidRDefault="00690704" w:rsidP="00562E6F">
                            <w:pPr>
                              <w:pStyle w:val="listtext"/>
                              <w:numPr>
                                <w:ilvl w:val="2"/>
                                <w:numId w:val="1"/>
                              </w:numPr>
                              <w:spacing w:line="240" w:lineRule="auto"/>
                              <w:rPr>
                                <w:rFonts w:ascii="Arial" w:hAnsi="Arial"/>
                                <w:i/>
                                <w:sz w:val="22"/>
                              </w:rPr>
                            </w:pPr>
                            <w:r>
                              <w:rPr>
                                <w:rFonts w:ascii="Arial" w:hAnsi="Arial"/>
                                <w:i/>
                                <w:sz w:val="22"/>
                              </w:rPr>
                              <w:t>September Financial Reports</w:t>
                            </w:r>
                          </w:p>
                          <w:p w14:paraId="0F42E021" w14:textId="04880239" w:rsidR="00690704" w:rsidRPr="00562E6F" w:rsidRDefault="00690704" w:rsidP="00562E6F">
                            <w:pPr>
                              <w:pStyle w:val="listtext"/>
                              <w:numPr>
                                <w:ilvl w:val="2"/>
                                <w:numId w:val="1"/>
                              </w:numPr>
                              <w:spacing w:line="240" w:lineRule="auto"/>
                              <w:rPr>
                                <w:rFonts w:ascii="Arial" w:hAnsi="Arial"/>
                                <w:i/>
                                <w:sz w:val="22"/>
                              </w:rPr>
                            </w:pPr>
                            <w:r>
                              <w:rPr>
                                <w:rFonts w:ascii="Arial" w:hAnsi="Arial"/>
                                <w:i/>
                                <w:sz w:val="22"/>
                              </w:rPr>
                              <w:t>Approve Section 6 Budget</w:t>
                            </w:r>
                          </w:p>
                          <w:p w14:paraId="05FA7D12" w14:textId="77777777" w:rsidR="00B44828" w:rsidRPr="009D09B9" w:rsidRDefault="00562E6F" w:rsidP="005A07E3">
                            <w:pPr>
                              <w:pStyle w:val="listtext"/>
                              <w:numPr>
                                <w:ilvl w:val="0"/>
                                <w:numId w:val="0"/>
                              </w:numPr>
                              <w:ind w:left="360"/>
                              <w:rPr>
                                <w:rFonts w:ascii="Arial" w:hAnsi="Arial"/>
                                <w:sz w:val="36"/>
                              </w:rPr>
                            </w:pPr>
                            <w:r>
                              <w:rPr>
                                <w:rFonts w:ascii="Arial" w:hAnsi="Arial"/>
                                <w:sz w:val="36"/>
                              </w:rPr>
                              <w:t>III.  New Business</w:t>
                            </w:r>
                          </w:p>
                          <w:p w14:paraId="759CC92B" w14:textId="6C63303E" w:rsidR="009D09B9" w:rsidRDefault="00690704" w:rsidP="009D09B9">
                            <w:pPr>
                              <w:pStyle w:val="listtext"/>
                              <w:numPr>
                                <w:ilvl w:val="2"/>
                                <w:numId w:val="1"/>
                              </w:numPr>
                              <w:spacing w:line="240" w:lineRule="auto"/>
                              <w:rPr>
                                <w:rFonts w:ascii="Arial" w:hAnsi="Arial"/>
                                <w:i/>
                                <w:sz w:val="22"/>
                              </w:rPr>
                            </w:pPr>
                            <w:r>
                              <w:rPr>
                                <w:rFonts w:ascii="Arial" w:hAnsi="Arial"/>
                                <w:i/>
                                <w:sz w:val="22"/>
                              </w:rPr>
                              <w:t>Enrollment Numbers</w:t>
                            </w:r>
                          </w:p>
                          <w:p w14:paraId="632D17BF" w14:textId="580B7645" w:rsidR="00995837" w:rsidRDefault="00690704" w:rsidP="00690704">
                            <w:pPr>
                              <w:pStyle w:val="listtext"/>
                              <w:numPr>
                                <w:ilvl w:val="2"/>
                                <w:numId w:val="1"/>
                              </w:numPr>
                              <w:spacing w:line="240" w:lineRule="auto"/>
                              <w:rPr>
                                <w:rFonts w:ascii="Arial" w:hAnsi="Arial"/>
                                <w:i/>
                                <w:sz w:val="22"/>
                              </w:rPr>
                            </w:pPr>
                            <w:r>
                              <w:rPr>
                                <w:rFonts w:ascii="Arial" w:hAnsi="Arial"/>
                                <w:i/>
                                <w:sz w:val="22"/>
                              </w:rPr>
                              <w:t xml:space="preserve">Guidance and Expectations for </w:t>
                            </w:r>
                            <w:proofErr w:type="spellStart"/>
                            <w:r>
                              <w:rPr>
                                <w:rFonts w:ascii="Arial" w:hAnsi="Arial"/>
                                <w:i/>
                                <w:sz w:val="22"/>
                              </w:rPr>
                              <w:t>Healhy</w:t>
                            </w:r>
                            <w:proofErr w:type="spellEnd"/>
                            <w:r>
                              <w:rPr>
                                <w:rFonts w:ascii="Arial" w:hAnsi="Arial"/>
                                <w:i/>
                                <w:sz w:val="22"/>
                              </w:rPr>
                              <w:t xml:space="preserve"> and Safe Schools</w:t>
                            </w:r>
                          </w:p>
                          <w:p w14:paraId="4AC52948" w14:textId="63BF776F" w:rsidR="008825EB" w:rsidRPr="00690704" w:rsidRDefault="008825EB" w:rsidP="00690704">
                            <w:pPr>
                              <w:pStyle w:val="listtext"/>
                              <w:numPr>
                                <w:ilvl w:val="2"/>
                                <w:numId w:val="1"/>
                              </w:numPr>
                              <w:spacing w:line="240" w:lineRule="auto"/>
                              <w:rPr>
                                <w:rFonts w:ascii="Arial" w:hAnsi="Arial"/>
                                <w:i/>
                                <w:sz w:val="22"/>
                              </w:rPr>
                            </w:pPr>
                            <w:r>
                              <w:rPr>
                                <w:rFonts w:ascii="Arial" w:hAnsi="Arial"/>
                                <w:i/>
                                <w:sz w:val="22"/>
                              </w:rPr>
                              <w:t>Changes in Pick Up and Drop Off Procedures</w:t>
                            </w:r>
                          </w:p>
                          <w:p w14:paraId="53F4F0FF" w14:textId="407B1308" w:rsidR="00C82E09" w:rsidRDefault="0003605A" w:rsidP="009D09B9">
                            <w:pPr>
                              <w:pStyle w:val="listtext"/>
                              <w:numPr>
                                <w:ilvl w:val="2"/>
                                <w:numId w:val="1"/>
                              </w:numPr>
                              <w:spacing w:line="240" w:lineRule="auto"/>
                              <w:rPr>
                                <w:rFonts w:ascii="Arial" w:hAnsi="Arial"/>
                                <w:i/>
                                <w:sz w:val="22"/>
                              </w:rPr>
                            </w:pPr>
                            <w:r>
                              <w:rPr>
                                <w:rFonts w:ascii="Arial" w:hAnsi="Arial"/>
                                <w:i/>
                                <w:sz w:val="22"/>
                              </w:rPr>
                              <w:t xml:space="preserve">Due to </w:t>
                            </w:r>
                            <w:proofErr w:type="spellStart"/>
                            <w:r>
                              <w:rPr>
                                <w:rFonts w:ascii="Arial" w:hAnsi="Arial"/>
                                <w:i/>
                                <w:sz w:val="22"/>
                              </w:rPr>
                              <w:t>Covid</w:t>
                            </w:r>
                            <w:proofErr w:type="spellEnd"/>
                            <w:r>
                              <w:rPr>
                                <w:rFonts w:ascii="Arial" w:hAnsi="Arial"/>
                                <w:i/>
                                <w:sz w:val="22"/>
                              </w:rPr>
                              <w:t xml:space="preserve"> 19 World Wide Pandemic CES student Handbook of procedures and policies will reflect the CDC and KDE guidelines to re-open schools</w:t>
                            </w:r>
                            <w:r w:rsidR="00D06F9A">
                              <w:rPr>
                                <w:rFonts w:ascii="Arial" w:hAnsi="Arial"/>
                                <w:i/>
                                <w:sz w:val="22"/>
                              </w:rPr>
                              <w:t xml:space="preserve"> safely</w:t>
                            </w:r>
                            <w:r>
                              <w:rPr>
                                <w:rFonts w:ascii="Arial" w:hAnsi="Arial"/>
                                <w:i/>
                                <w:sz w:val="22"/>
                              </w:rPr>
                              <w:t xml:space="preserve"> and will be a fluid document to adjust to changes made when necessary.</w:t>
                            </w:r>
                          </w:p>
                          <w:p w14:paraId="5608FEAB" w14:textId="68E837D5" w:rsidR="00C82E09" w:rsidRPr="0003605A" w:rsidRDefault="0003605A" w:rsidP="0003605A">
                            <w:pPr>
                              <w:pStyle w:val="listtext"/>
                              <w:numPr>
                                <w:ilvl w:val="2"/>
                                <w:numId w:val="1"/>
                              </w:numPr>
                              <w:spacing w:line="240" w:lineRule="auto"/>
                              <w:rPr>
                                <w:rFonts w:ascii="Arial" w:hAnsi="Arial"/>
                                <w:i/>
                                <w:sz w:val="22"/>
                              </w:rPr>
                            </w:pPr>
                            <w:r>
                              <w:rPr>
                                <w:rFonts w:ascii="Arial" w:hAnsi="Arial"/>
                                <w:i/>
                                <w:sz w:val="22"/>
                              </w:rPr>
                              <w:t>Discuss School Re-Entry: In person and virtual</w:t>
                            </w:r>
                            <w:r w:rsidR="001B112C" w:rsidRPr="0003605A">
                              <w:rPr>
                                <w:rFonts w:ascii="Arial" w:hAnsi="Arial"/>
                                <w:i/>
                                <w:sz w:val="22"/>
                              </w:rPr>
                              <w:t xml:space="preserve"> </w:t>
                            </w:r>
                          </w:p>
                          <w:p w14:paraId="76B2358C" w14:textId="2E4F448C" w:rsidR="00690704" w:rsidRDefault="00690704" w:rsidP="00690704">
                            <w:pPr>
                              <w:pStyle w:val="listtext"/>
                              <w:numPr>
                                <w:ilvl w:val="0"/>
                                <w:numId w:val="0"/>
                              </w:numPr>
                              <w:ind w:left="360" w:hanging="360"/>
                              <w:rPr>
                                <w:rFonts w:ascii="Arial" w:hAnsi="Arial"/>
                                <w:sz w:val="36"/>
                                <w:szCs w:val="36"/>
                              </w:rPr>
                            </w:pPr>
                            <w:r>
                              <w:rPr>
                                <w:rFonts w:ascii="Arial" w:hAnsi="Arial"/>
                                <w:sz w:val="36"/>
                                <w:szCs w:val="36"/>
                              </w:rPr>
                              <w:t>IV. Other Business</w:t>
                            </w:r>
                          </w:p>
                          <w:p w14:paraId="67B96D6C" w14:textId="32056D20" w:rsidR="00995837" w:rsidRPr="0074777A" w:rsidRDefault="00690704" w:rsidP="00690704">
                            <w:pPr>
                              <w:pStyle w:val="listtext"/>
                              <w:numPr>
                                <w:ilvl w:val="0"/>
                                <w:numId w:val="0"/>
                              </w:numPr>
                              <w:ind w:left="360" w:hanging="360"/>
                              <w:rPr>
                                <w:rFonts w:ascii="Arial" w:hAnsi="Arial"/>
                                <w:sz w:val="36"/>
                                <w:szCs w:val="36"/>
                              </w:rPr>
                            </w:pPr>
                            <w:r>
                              <w:rPr>
                                <w:rFonts w:ascii="Arial" w:hAnsi="Arial"/>
                                <w:sz w:val="36"/>
                                <w:szCs w:val="36"/>
                              </w:rPr>
                              <w:t>V</w:t>
                            </w:r>
                            <w:r w:rsidR="00995837">
                              <w:rPr>
                                <w:rFonts w:ascii="Arial" w:hAnsi="Arial"/>
                                <w:sz w:val="36"/>
                                <w:szCs w:val="36"/>
                              </w:rPr>
                              <w:t>. Motion to Adjourn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92321" id="_x0000_t202" coordsize="21600,21600" o:spt="202" path="m,l,21600r21600,l21600,xe">
                <v:stroke joinstyle="miter"/>
                <v:path gradientshapeok="t" o:connecttype="rect"/>
              </v:shapetype>
              <v:shape id="Text Box 9" o:spid="_x0000_s1026" type="#_x0000_t202" style="position:absolute;margin-left:249.9pt;margin-top:309pt;width:340.5pt;height:457.2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" filled="f" stroked="f" strokeweight="0" insetpen="t">
                <o:lock v:ext="edit" shapetype="t"/>
                <v:textbox inset="2.85pt,2.85pt,2.85pt,2.85pt">
                  <w:txbxContent>
                    <w:p w14:paraId="16AEADB8" w14:textId="77777777" w:rsidR="00B44828" w:rsidRPr="009D09B9" w:rsidRDefault="00562E6F" w:rsidP="00562E6F">
                      <w:pPr>
                        <w:pStyle w:val="listtext"/>
                        <w:numPr>
                          <w:ilvl w:val="0"/>
                          <w:numId w:val="0"/>
                        </w:numPr>
                        <w:spacing w:line="240" w:lineRule="auto"/>
                        <w:ind w:left="360"/>
                        <w:rPr>
                          <w:rFonts w:ascii="Arial" w:hAnsi="Arial"/>
                          <w:sz w:val="36"/>
                        </w:rPr>
                      </w:pPr>
                      <w:r>
                        <w:rPr>
                          <w:rFonts w:ascii="Arial" w:hAnsi="Arial"/>
                          <w:sz w:val="36"/>
                        </w:rPr>
                        <w:t>I. Opening Business</w:t>
                      </w:r>
                    </w:p>
                    <w:p w14:paraId="464B2803" w14:textId="77777777" w:rsidR="009D09B9" w:rsidRDefault="00562E6F" w:rsidP="009D09B9">
                      <w:pPr>
                        <w:pStyle w:val="listtext"/>
                        <w:numPr>
                          <w:ilvl w:val="2"/>
                          <w:numId w:val="1"/>
                        </w:numPr>
                        <w:spacing w:line="240" w:lineRule="auto"/>
                        <w:rPr>
                          <w:rFonts w:ascii="Arial" w:hAnsi="Arial"/>
                          <w:i/>
                          <w:sz w:val="22"/>
                        </w:rPr>
                      </w:pPr>
                      <w:r>
                        <w:rPr>
                          <w:rFonts w:ascii="Arial" w:hAnsi="Arial"/>
                          <w:i/>
                          <w:sz w:val="22"/>
                        </w:rPr>
                        <w:t>Call to Order</w:t>
                      </w:r>
                    </w:p>
                    <w:p w14:paraId="4C4ACF75" w14:textId="77777777" w:rsidR="00562E6F" w:rsidRDefault="00562E6F" w:rsidP="009D09B9">
                      <w:pPr>
                        <w:pStyle w:val="listtext"/>
                        <w:numPr>
                          <w:ilvl w:val="2"/>
                          <w:numId w:val="1"/>
                        </w:numPr>
                        <w:spacing w:line="240" w:lineRule="auto"/>
                        <w:rPr>
                          <w:rFonts w:ascii="Arial" w:hAnsi="Arial"/>
                          <w:i/>
                          <w:sz w:val="22"/>
                        </w:rPr>
                      </w:pPr>
                      <w:r>
                        <w:rPr>
                          <w:rFonts w:ascii="Arial" w:hAnsi="Arial"/>
                          <w:i/>
                          <w:sz w:val="22"/>
                        </w:rPr>
                        <w:t>Approve Agenda</w:t>
                      </w:r>
                    </w:p>
                    <w:p w14:paraId="6D05A992" w14:textId="61A7AF00" w:rsidR="00562E6F" w:rsidRPr="009D09B9" w:rsidRDefault="00562E6F" w:rsidP="009D09B9">
                      <w:pPr>
                        <w:pStyle w:val="listtext"/>
                        <w:numPr>
                          <w:ilvl w:val="2"/>
                          <w:numId w:val="1"/>
                        </w:numPr>
                        <w:spacing w:line="240" w:lineRule="auto"/>
                        <w:rPr>
                          <w:rFonts w:ascii="Arial" w:hAnsi="Arial"/>
                          <w:i/>
                          <w:sz w:val="22"/>
                        </w:rPr>
                      </w:pPr>
                      <w:r>
                        <w:rPr>
                          <w:rFonts w:ascii="Arial" w:hAnsi="Arial"/>
                          <w:i/>
                          <w:sz w:val="22"/>
                        </w:rPr>
                        <w:t>Appro</w:t>
                      </w:r>
                      <w:r w:rsidR="001B112C">
                        <w:rPr>
                          <w:rFonts w:ascii="Arial" w:hAnsi="Arial"/>
                          <w:i/>
                          <w:sz w:val="22"/>
                        </w:rPr>
                        <w:t>val of Minutes from</w:t>
                      </w:r>
                      <w:r w:rsidR="00735C90">
                        <w:rPr>
                          <w:rFonts w:ascii="Arial" w:hAnsi="Arial"/>
                          <w:i/>
                          <w:sz w:val="22"/>
                        </w:rPr>
                        <w:t xml:space="preserve"> A</w:t>
                      </w:r>
                      <w:r w:rsidR="00690704">
                        <w:rPr>
                          <w:rFonts w:ascii="Arial" w:hAnsi="Arial"/>
                          <w:i/>
                          <w:sz w:val="22"/>
                        </w:rPr>
                        <w:t>ugust 4</w:t>
                      </w:r>
                      <w:r w:rsidR="00735C90">
                        <w:rPr>
                          <w:rFonts w:ascii="Arial" w:hAnsi="Arial"/>
                          <w:i/>
                          <w:sz w:val="22"/>
                        </w:rPr>
                        <w:t>, 2020</w:t>
                      </w:r>
                    </w:p>
                    <w:p w14:paraId="0D473FBA" w14:textId="77777777" w:rsidR="00B44828" w:rsidRPr="009D09B9" w:rsidRDefault="00562E6F" w:rsidP="00562E6F">
                      <w:pPr>
                        <w:pStyle w:val="listtext"/>
                        <w:numPr>
                          <w:ilvl w:val="0"/>
                          <w:numId w:val="0"/>
                        </w:numPr>
                        <w:spacing w:line="240" w:lineRule="auto"/>
                        <w:ind w:left="360"/>
                        <w:rPr>
                          <w:rFonts w:ascii="Arial" w:hAnsi="Arial"/>
                          <w:sz w:val="36"/>
                        </w:rPr>
                      </w:pPr>
                      <w:r>
                        <w:rPr>
                          <w:rFonts w:ascii="Arial" w:hAnsi="Arial"/>
                          <w:sz w:val="36"/>
                        </w:rPr>
                        <w:t>II. Financial Reports</w:t>
                      </w:r>
                    </w:p>
                    <w:p w14:paraId="01647573" w14:textId="394E6343" w:rsidR="009D09B9" w:rsidRDefault="00690704" w:rsidP="00562E6F">
                      <w:pPr>
                        <w:pStyle w:val="listtext"/>
                        <w:numPr>
                          <w:ilvl w:val="2"/>
                          <w:numId w:val="1"/>
                        </w:numPr>
                        <w:spacing w:line="240" w:lineRule="auto"/>
                        <w:rPr>
                          <w:rFonts w:ascii="Arial" w:hAnsi="Arial"/>
                          <w:i/>
                          <w:sz w:val="22"/>
                        </w:rPr>
                      </w:pPr>
                      <w:r>
                        <w:rPr>
                          <w:rFonts w:ascii="Arial" w:hAnsi="Arial"/>
                          <w:i/>
                          <w:sz w:val="22"/>
                        </w:rPr>
                        <w:t>September Financial Reports</w:t>
                      </w:r>
                    </w:p>
                    <w:p w14:paraId="0F42E021" w14:textId="04880239" w:rsidR="00690704" w:rsidRPr="00562E6F" w:rsidRDefault="00690704" w:rsidP="00562E6F">
                      <w:pPr>
                        <w:pStyle w:val="listtext"/>
                        <w:numPr>
                          <w:ilvl w:val="2"/>
                          <w:numId w:val="1"/>
                        </w:numPr>
                        <w:spacing w:line="240" w:lineRule="auto"/>
                        <w:rPr>
                          <w:rFonts w:ascii="Arial" w:hAnsi="Arial"/>
                          <w:i/>
                          <w:sz w:val="22"/>
                        </w:rPr>
                      </w:pPr>
                      <w:r>
                        <w:rPr>
                          <w:rFonts w:ascii="Arial" w:hAnsi="Arial"/>
                          <w:i/>
                          <w:sz w:val="22"/>
                        </w:rPr>
                        <w:t>Approve Section 6 Budget</w:t>
                      </w:r>
                    </w:p>
                    <w:p w14:paraId="05FA7D12" w14:textId="77777777" w:rsidR="00B44828" w:rsidRPr="009D09B9" w:rsidRDefault="00562E6F" w:rsidP="005A07E3">
                      <w:pPr>
                        <w:pStyle w:val="listtext"/>
                        <w:numPr>
                          <w:ilvl w:val="0"/>
                          <w:numId w:val="0"/>
                        </w:numPr>
                        <w:ind w:left="360"/>
                        <w:rPr>
                          <w:rFonts w:ascii="Arial" w:hAnsi="Arial"/>
                          <w:sz w:val="36"/>
                        </w:rPr>
                      </w:pPr>
                      <w:r>
                        <w:rPr>
                          <w:rFonts w:ascii="Arial" w:hAnsi="Arial"/>
                          <w:sz w:val="36"/>
                        </w:rPr>
                        <w:t>III.  New Business</w:t>
                      </w:r>
                    </w:p>
                    <w:p w14:paraId="759CC92B" w14:textId="6C63303E" w:rsidR="009D09B9" w:rsidRDefault="00690704" w:rsidP="009D09B9">
                      <w:pPr>
                        <w:pStyle w:val="listtext"/>
                        <w:numPr>
                          <w:ilvl w:val="2"/>
                          <w:numId w:val="1"/>
                        </w:numPr>
                        <w:spacing w:line="240" w:lineRule="auto"/>
                        <w:rPr>
                          <w:rFonts w:ascii="Arial" w:hAnsi="Arial"/>
                          <w:i/>
                          <w:sz w:val="22"/>
                        </w:rPr>
                      </w:pPr>
                      <w:r>
                        <w:rPr>
                          <w:rFonts w:ascii="Arial" w:hAnsi="Arial"/>
                          <w:i/>
                          <w:sz w:val="22"/>
                        </w:rPr>
                        <w:t>Enrollment Numbers</w:t>
                      </w:r>
                    </w:p>
                    <w:p w14:paraId="632D17BF" w14:textId="580B7645" w:rsidR="00995837" w:rsidRDefault="00690704" w:rsidP="00690704">
                      <w:pPr>
                        <w:pStyle w:val="listtext"/>
                        <w:numPr>
                          <w:ilvl w:val="2"/>
                          <w:numId w:val="1"/>
                        </w:numPr>
                        <w:spacing w:line="240" w:lineRule="auto"/>
                        <w:rPr>
                          <w:rFonts w:ascii="Arial" w:hAnsi="Arial"/>
                          <w:i/>
                          <w:sz w:val="22"/>
                        </w:rPr>
                      </w:pPr>
                      <w:r>
                        <w:rPr>
                          <w:rFonts w:ascii="Arial" w:hAnsi="Arial"/>
                          <w:i/>
                          <w:sz w:val="22"/>
                        </w:rPr>
                        <w:t xml:space="preserve">Guidance and Expectations for </w:t>
                      </w:r>
                      <w:proofErr w:type="spellStart"/>
                      <w:r>
                        <w:rPr>
                          <w:rFonts w:ascii="Arial" w:hAnsi="Arial"/>
                          <w:i/>
                          <w:sz w:val="22"/>
                        </w:rPr>
                        <w:t>Healhy</w:t>
                      </w:r>
                      <w:proofErr w:type="spellEnd"/>
                      <w:r>
                        <w:rPr>
                          <w:rFonts w:ascii="Arial" w:hAnsi="Arial"/>
                          <w:i/>
                          <w:sz w:val="22"/>
                        </w:rPr>
                        <w:t xml:space="preserve"> and Safe Schools</w:t>
                      </w:r>
                    </w:p>
                    <w:p w14:paraId="4AC52948" w14:textId="63BF776F" w:rsidR="008825EB" w:rsidRPr="00690704" w:rsidRDefault="008825EB" w:rsidP="00690704">
                      <w:pPr>
                        <w:pStyle w:val="listtext"/>
                        <w:numPr>
                          <w:ilvl w:val="2"/>
                          <w:numId w:val="1"/>
                        </w:numPr>
                        <w:spacing w:line="240" w:lineRule="auto"/>
                        <w:rPr>
                          <w:rFonts w:ascii="Arial" w:hAnsi="Arial"/>
                          <w:i/>
                          <w:sz w:val="22"/>
                        </w:rPr>
                      </w:pPr>
                      <w:r>
                        <w:rPr>
                          <w:rFonts w:ascii="Arial" w:hAnsi="Arial"/>
                          <w:i/>
                          <w:sz w:val="22"/>
                        </w:rPr>
                        <w:t>Changes in Pick Up and Drop Off Procedures</w:t>
                      </w:r>
                    </w:p>
                    <w:p w14:paraId="53F4F0FF" w14:textId="407B1308" w:rsidR="00C82E09" w:rsidRDefault="0003605A" w:rsidP="009D09B9">
                      <w:pPr>
                        <w:pStyle w:val="listtext"/>
                        <w:numPr>
                          <w:ilvl w:val="2"/>
                          <w:numId w:val="1"/>
                        </w:numPr>
                        <w:spacing w:line="240" w:lineRule="auto"/>
                        <w:rPr>
                          <w:rFonts w:ascii="Arial" w:hAnsi="Arial"/>
                          <w:i/>
                          <w:sz w:val="22"/>
                        </w:rPr>
                      </w:pPr>
                      <w:r>
                        <w:rPr>
                          <w:rFonts w:ascii="Arial" w:hAnsi="Arial"/>
                          <w:i/>
                          <w:sz w:val="22"/>
                        </w:rPr>
                        <w:t xml:space="preserve">Due to </w:t>
                      </w:r>
                      <w:proofErr w:type="spellStart"/>
                      <w:r>
                        <w:rPr>
                          <w:rFonts w:ascii="Arial" w:hAnsi="Arial"/>
                          <w:i/>
                          <w:sz w:val="22"/>
                        </w:rPr>
                        <w:t>Covid</w:t>
                      </w:r>
                      <w:proofErr w:type="spellEnd"/>
                      <w:r>
                        <w:rPr>
                          <w:rFonts w:ascii="Arial" w:hAnsi="Arial"/>
                          <w:i/>
                          <w:sz w:val="22"/>
                        </w:rPr>
                        <w:t xml:space="preserve"> 19 World Wide Pandemic CES student Handbook of procedures and policies will reflect the CDC and KDE guidelines to re-open schools</w:t>
                      </w:r>
                      <w:r w:rsidR="00D06F9A">
                        <w:rPr>
                          <w:rFonts w:ascii="Arial" w:hAnsi="Arial"/>
                          <w:i/>
                          <w:sz w:val="22"/>
                        </w:rPr>
                        <w:t xml:space="preserve"> safely</w:t>
                      </w:r>
                      <w:r>
                        <w:rPr>
                          <w:rFonts w:ascii="Arial" w:hAnsi="Arial"/>
                          <w:i/>
                          <w:sz w:val="22"/>
                        </w:rPr>
                        <w:t xml:space="preserve"> and will be a fluid document to adjust to changes made when necessary.</w:t>
                      </w:r>
                    </w:p>
                    <w:p w14:paraId="5608FEAB" w14:textId="68E837D5" w:rsidR="00C82E09" w:rsidRPr="0003605A" w:rsidRDefault="0003605A" w:rsidP="0003605A">
                      <w:pPr>
                        <w:pStyle w:val="listtext"/>
                        <w:numPr>
                          <w:ilvl w:val="2"/>
                          <w:numId w:val="1"/>
                        </w:numPr>
                        <w:spacing w:line="240" w:lineRule="auto"/>
                        <w:rPr>
                          <w:rFonts w:ascii="Arial" w:hAnsi="Arial"/>
                          <w:i/>
                          <w:sz w:val="22"/>
                        </w:rPr>
                      </w:pPr>
                      <w:r>
                        <w:rPr>
                          <w:rFonts w:ascii="Arial" w:hAnsi="Arial"/>
                          <w:i/>
                          <w:sz w:val="22"/>
                        </w:rPr>
                        <w:t>Discuss School Re-Entry: In person and virtual</w:t>
                      </w:r>
                      <w:r w:rsidR="001B112C" w:rsidRPr="0003605A">
                        <w:rPr>
                          <w:rFonts w:ascii="Arial" w:hAnsi="Arial"/>
                          <w:i/>
                          <w:sz w:val="22"/>
                        </w:rPr>
                        <w:t xml:space="preserve"> </w:t>
                      </w:r>
                    </w:p>
                    <w:p w14:paraId="76B2358C" w14:textId="2E4F448C" w:rsidR="00690704" w:rsidRDefault="00690704" w:rsidP="00690704">
                      <w:pPr>
                        <w:pStyle w:val="listtext"/>
                        <w:numPr>
                          <w:ilvl w:val="0"/>
                          <w:numId w:val="0"/>
                        </w:numPr>
                        <w:ind w:left="360" w:hanging="360"/>
                        <w:rPr>
                          <w:rFonts w:ascii="Arial" w:hAnsi="Arial"/>
                          <w:sz w:val="36"/>
                          <w:szCs w:val="36"/>
                        </w:rPr>
                      </w:pPr>
                      <w:r>
                        <w:rPr>
                          <w:rFonts w:ascii="Arial" w:hAnsi="Arial"/>
                          <w:sz w:val="36"/>
                          <w:szCs w:val="36"/>
                        </w:rPr>
                        <w:t>IV. Other Business</w:t>
                      </w:r>
                    </w:p>
                    <w:p w14:paraId="67B96D6C" w14:textId="32056D20" w:rsidR="00995837" w:rsidRPr="0074777A" w:rsidRDefault="00690704" w:rsidP="00690704">
                      <w:pPr>
                        <w:pStyle w:val="listtext"/>
                        <w:numPr>
                          <w:ilvl w:val="0"/>
                          <w:numId w:val="0"/>
                        </w:numPr>
                        <w:ind w:left="360" w:hanging="360"/>
                        <w:rPr>
                          <w:rFonts w:ascii="Arial" w:hAnsi="Arial"/>
                          <w:sz w:val="36"/>
                          <w:szCs w:val="36"/>
                        </w:rPr>
                      </w:pPr>
                      <w:r>
                        <w:rPr>
                          <w:rFonts w:ascii="Arial" w:hAnsi="Arial"/>
                          <w:sz w:val="36"/>
                          <w:szCs w:val="36"/>
                        </w:rPr>
                        <w:t>V</w:t>
                      </w:r>
                      <w:r w:rsidR="00995837">
                        <w:rPr>
                          <w:rFonts w:ascii="Arial" w:hAnsi="Arial"/>
                          <w:sz w:val="36"/>
                          <w:szCs w:val="36"/>
                        </w:rPr>
                        <w:t>. Motion to Adjourn</w:t>
                      </w:r>
                    </w:p>
                  </w:txbxContent>
                </v:textbox>
                <w10:wrap anchorx="page" anchory="page"/>
              </v:shape>
            </w:pict>
          </mc:Fallback>
        </mc:AlternateContent>
      </w:r>
      <w:r w:rsidR="00D06F9A">
        <w:rPr>
          <w:noProof/>
        </w:rPr>
        <mc:AlternateContent>
          <mc:Choice Requires="wps">
            <w:drawing>
              <wp:anchor distT="0" distB="0" distL="114300" distR="114300" simplePos="0" relativeHeight="251669504" behindDoc="0" locked="0" layoutInCell="1" allowOverlap="1" wp14:anchorId="4CFF52E9" wp14:editId="1A557223">
                <wp:simplePos x="0" y="0"/>
                <wp:positionH relativeFrom="column">
                  <wp:posOffset>4463415</wp:posOffset>
                </wp:positionH>
                <wp:positionV relativeFrom="paragraph">
                  <wp:posOffset>657225</wp:posOffset>
                </wp:positionV>
                <wp:extent cx="1924050" cy="1485900"/>
                <wp:effectExtent l="0" t="0" r="19050" b="19050"/>
                <wp:wrapThrough wrapText="bothSides">
                  <wp:wrapPolygon edited="0">
                    <wp:start x="0" y="0"/>
                    <wp:lineTo x="0" y="21600"/>
                    <wp:lineTo x="21600" y="21600"/>
                    <wp:lineTo x="21600"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1924050" cy="1485900"/>
                        </a:xfrm>
                        <a:prstGeom prst="rect">
                          <a:avLst/>
                        </a:prstGeom>
                        <a:solidFill>
                          <a:schemeClr val="lt1"/>
                        </a:solidFill>
                        <a:ln w="6350">
                          <a:solidFill>
                            <a:prstClr val="black"/>
                          </a:solidFill>
                        </a:ln>
                      </wps:spPr>
                      <wps:txbx>
                        <w:txbxContent>
                          <w:p w14:paraId="6A16A5E0" w14:textId="77777777" w:rsidR="00D06F9A" w:rsidRDefault="00D06F9A" w:rsidP="00D06F9A">
                            <w:r>
                              <w:t>In accordance with KRS 61.805, this meeting will be live-streamed and available for viewing on (location your live stream will be posted.). This meeting will be available for SBDM members via teleconferencing.  The public may attend in accordance with KRS 61.840</w:t>
                            </w:r>
                          </w:p>
                          <w:p w14:paraId="73DF0AF3" w14:textId="487F534C" w:rsidR="00D06F9A" w:rsidRDefault="00D06F9A"/>
                          <w:p w14:paraId="57AB6C77" w14:textId="77777777" w:rsidR="00D06F9A" w:rsidRDefault="00D06F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F52E9" id="Text Box 5" o:spid="_x0000_s1027" type="#_x0000_t202" style="position:absolute;margin-left:351.45pt;margin-top:51.75pt;width:151.5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" fillcolor="white [3201]" strokeweight=".5pt">
                <v:textbox>
                  <w:txbxContent>
                    <w:p w14:paraId="6A16A5E0" w14:textId="77777777" w:rsidR="00D06F9A" w:rsidRDefault="00D06F9A" w:rsidP="00D06F9A">
                      <w:r>
                        <w:t>In accordance with KRS 61.805, this meeting will be live-streamed and available for viewing on (location your live stream will be posted.). This meeting will be available for SBDM members via teleconferencing.  The public may attend in accordance with KRS 61.840</w:t>
                      </w:r>
                    </w:p>
                    <w:p w14:paraId="73DF0AF3" w14:textId="487F534C" w:rsidR="00D06F9A" w:rsidRDefault="00D06F9A"/>
                    <w:p w14:paraId="57AB6C77" w14:textId="77777777" w:rsidR="00D06F9A" w:rsidRDefault="00D06F9A"/>
                  </w:txbxContent>
                </v:textbox>
                <w10:wrap type="through"/>
              </v:shape>
            </w:pict>
          </mc:Fallback>
        </mc:AlternateContent>
      </w:r>
      <w:r w:rsidR="00D06F9A" w:rsidRPr="0011176B">
        <w:rPr>
          <w:noProof/>
        </w:rPr>
        <mc:AlternateContent>
          <mc:Choice Requires="wps">
            <w:drawing>
              <wp:anchor distT="36576" distB="36576" distL="36576" distR="36576" simplePos="0" relativeHeight="251656192" behindDoc="0" locked="0" layoutInCell="1" allowOverlap="1" wp14:anchorId="7DB69377" wp14:editId="0FF72557">
                <wp:simplePos x="0" y="0"/>
                <wp:positionH relativeFrom="margin">
                  <wp:align>left</wp:align>
                </wp:positionH>
                <wp:positionV relativeFrom="page">
                  <wp:posOffset>2114550</wp:posOffset>
                </wp:positionV>
                <wp:extent cx="5829300" cy="106426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1064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FE222C" w14:textId="77777777" w:rsidR="001B112C" w:rsidRPr="00D06F9A" w:rsidRDefault="001B112C" w:rsidP="00562E6F">
                            <w:pPr>
                              <w:pStyle w:val="Heading1"/>
                              <w:jc w:val="center"/>
                              <w:rPr>
                                <w:rFonts w:ascii="Arial" w:hAnsi="Arial" w:cs="Arial"/>
                                <w:b w:val="0"/>
                                <w:sz w:val="32"/>
                                <w:szCs w:val="32"/>
                              </w:rPr>
                            </w:pPr>
                            <w:r w:rsidRPr="00D06F9A">
                              <w:rPr>
                                <w:rFonts w:ascii="Arial" w:hAnsi="Arial" w:cs="Arial"/>
                                <w:b w:val="0"/>
                                <w:sz w:val="32"/>
                                <w:szCs w:val="32"/>
                              </w:rPr>
                              <w:t>Special Called Meeting</w:t>
                            </w:r>
                          </w:p>
                          <w:p w14:paraId="0371DBB6" w14:textId="037738BA" w:rsidR="001B112C" w:rsidRPr="00D06F9A" w:rsidRDefault="00562E6F" w:rsidP="00562E6F">
                            <w:pPr>
                              <w:pStyle w:val="Heading1"/>
                              <w:jc w:val="center"/>
                              <w:rPr>
                                <w:rFonts w:ascii="Arial" w:hAnsi="Arial" w:cs="Arial"/>
                                <w:b w:val="0"/>
                                <w:sz w:val="32"/>
                                <w:szCs w:val="32"/>
                              </w:rPr>
                            </w:pPr>
                            <w:r w:rsidRPr="00D06F9A">
                              <w:rPr>
                                <w:rFonts w:ascii="Arial" w:hAnsi="Arial" w:cs="Arial"/>
                                <w:b w:val="0"/>
                                <w:sz w:val="32"/>
                                <w:szCs w:val="32"/>
                              </w:rPr>
                              <w:t>T</w:t>
                            </w:r>
                            <w:r w:rsidR="001B112C" w:rsidRPr="00D06F9A">
                              <w:rPr>
                                <w:rFonts w:ascii="Arial" w:hAnsi="Arial" w:cs="Arial"/>
                                <w:b w:val="0"/>
                                <w:sz w:val="32"/>
                                <w:szCs w:val="32"/>
                              </w:rPr>
                              <w:t xml:space="preserve">uesday, </w:t>
                            </w:r>
                            <w:r w:rsidR="00690704">
                              <w:rPr>
                                <w:rFonts w:ascii="Arial" w:hAnsi="Arial" w:cs="Arial"/>
                                <w:b w:val="0"/>
                                <w:sz w:val="32"/>
                                <w:szCs w:val="32"/>
                              </w:rPr>
                              <w:t>September 15</w:t>
                            </w:r>
                            <w:r w:rsidR="00735C90" w:rsidRPr="00D06F9A">
                              <w:rPr>
                                <w:rFonts w:ascii="Arial" w:hAnsi="Arial" w:cs="Arial"/>
                                <w:b w:val="0"/>
                                <w:sz w:val="32"/>
                                <w:szCs w:val="32"/>
                              </w:rPr>
                              <w:t>, 2020</w:t>
                            </w:r>
                          </w:p>
                          <w:p w14:paraId="420693FB" w14:textId="3C7459E0" w:rsidR="00DC4589" w:rsidRPr="00D06F9A" w:rsidRDefault="001B112C" w:rsidP="00562E6F">
                            <w:pPr>
                              <w:pStyle w:val="Heading1"/>
                              <w:jc w:val="center"/>
                              <w:rPr>
                                <w:rFonts w:ascii="Arial" w:hAnsi="Arial" w:cs="Arial"/>
                                <w:b w:val="0"/>
                                <w:sz w:val="32"/>
                                <w:szCs w:val="32"/>
                              </w:rPr>
                            </w:pPr>
                            <w:r w:rsidRPr="00D06F9A">
                              <w:rPr>
                                <w:rFonts w:ascii="Arial" w:hAnsi="Arial" w:cs="Arial"/>
                                <w:b w:val="0"/>
                                <w:sz w:val="32"/>
                                <w:szCs w:val="32"/>
                              </w:rPr>
                              <w:t xml:space="preserve">@ </w:t>
                            </w:r>
                            <w:r w:rsidR="00690704">
                              <w:rPr>
                                <w:rFonts w:ascii="Arial" w:hAnsi="Arial" w:cs="Arial"/>
                                <w:b w:val="0"/>
                                <w:sz w:val="32"/>
                                <w:szCs w:val="32"/>
                              </w:rPr>
                              <w:t>5:00</w:t>
                            </w:r>
                            <w:r w:rsidRPr="00D06F9A">
                              <w:rPr>
                                <w:rFonts w:ascii="Arial" w:hAnsi="Arial" w:cs="Arial"/>
                                <w:b w:val="0"/>
                                <w:sz w:val="32"/>
                                <w:szCs w:val="32"/>
                              </w:rPr>
                              <w:t xml:space="preserve"> </w:t>
                            </w:r>
                            <w:r w:rsidR="006C7D08" w:rsidRPr="00D06F9A">
                              <w:rPr>
                                <w:rFonts w:ascii="Arial" w:hAnsi="Arial" w:cs="Arial"/>
                                <w:b w:val="0"/>
                                <w:sz w:val="32"/>
                                <w:szCs w:val="32"/>
                              </w:rPr>
                              <w:br/>
                            </w:r>
                            <w:r w:rsidR="00562E6F" w:rsidRPr="00D06F9A">
                              <w:rPr>
                                <w:rFonts w:ascii="Arial" w:hAnsi="Arial" w:cs="Arial"/>
                                <w:b w:val="0"/>
                                <w:sz w:val="32"/>
                                <w:szCs w:val="32"/>
                              </w:rPr>
                              <w:t>SBDM Agenda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69377" id="_x0000_s1028" type="#_x0000_t202" style="position:absolute;margin-left:0;margin-top:166.5pt;width:459pt;height:83.8pt;z-index:25165619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TV/AIAAJ8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" filled="f" stroked="f" strokeweight="0" insetpen="t">
                <o:lock v:ext="edit" shapetype="t"/>
                <v:textbox inset="2.85pt,2.85pt,2.85pt,2.85pt">
                  <w:txbxContent>
                    <w:p w14:paraId="6FFE222C" w14:textId="77777777" w:rsidR="001B112C" w:rsidRPr="00D06F9A" w:rsidRDefault="001B112C" w:rsidP="00562E6F">
                      <w:pPr>
                        <w:pStyle w:val="Heading1"/>
                        <w:jc w:val="center"/>
                        <w:rPr>
                          <w:rFonts w:ascii="Arial" w:hAnsi="Arial" w:cs="Arial"/>
                          <w:b w:val="0"/>
                          <w:sz w:val="32"/>
                          <w:szCs w:val="32"/>
                        </w:rPr>
                      </w:pPr>
                      <w:r w:rsidRPr="00D06F9A">
                        <w:rPr>
                          <w:rFonts w:ascii="Arial" w:hAnsi="Arial" w:cs="Arial"/>
                          <w:b w:val="0"/>
                          <w:sz w:val="32"/>
                          <w:szCs w:val="32"/>
                        </w:rPr>
                        <w:t>Special Called Meeting</w:t>
                      </w:r>
                    </w:p>
                    <w:p w14:paraId="0371DBB6" w14:textId="037738BA" w:rsidR="001B112C" w:rsidRPr="00D06F9A" w:rsidRDefault="00562E6F" w:rsidP="00562E6F">
                      <w:pPr>
                        <w:pStyle w:val="Heading1"/>
                        <w:jc w:val="center"/>
                        <w:rPr>
                          <w:rFonts w:ascii="Arial" w:hAnsi="Arial" w:cs="Arial"/>
                          <w:b w:val="0"/>
                          <w:sz w:val="32"/>
                          <w:szCs w:val="32"/>
                        </w:rPr>
                      </w:pPr>
                      <w:r w:rsidRPr="00D06F9A">
                        <w:rPr>
                          <w:rFonts w:ascii="Arial" w:hAnsi="Arial" w:cs="Arial"/>
                          <w:b w:val="0"/>
                          <w:sz w:val="32"/>
                          <w:szCs w:val="32"/>
                        </w:rPr>
                        <w:t>T</w:t>
                      </w:r>
                      <w:r w:rsidR="001B112C" w:rsidRPr="00D06F9A">
                        <w:rPr>
                          <w:rFonts w:ascii="Arial" w:hAnsi="Arial" w:cs="Arial"/>
                          <w:b w:val="0"/>
                          <w:sz w:val="32"/>
                          <w:szCs w:val="32"/>
                        </w:rPr>
                        <w:t xml:space="preserve">uesday, </w:t>
                      </w:r>
                      <w:r w:rsidR="00690704">
                        <w:rPr>
                          <w:rFonts w:ascii="Arial" w:hAnsi="Arial" w:cs="Arial"/>
                          <w:b w:val="0"/>
                          <w:sz w:val="32"/>
                          <w:szCs w:val="32"/>
                        </w:rPr>
                        <w:t>September 15</w:t>
                      </w:r>
                      <w:r w:rsidR="00735C90" w:rsidRPr="00D06F9A">
                        <w:rPr>
                          <w:rFonts w:ascii="Arial" w:hAnsi="Arial" w:cs="Arial"/>
                          <w:b w:val="0"/>
                          <w:sz w:val="32"/>
                          <w:szCs w:val="32"/>
                        </w:rPr>
                        <w:t>, 2020</w:t>
                      </w:r>
                    </w:p>
                    <w:p w14:paraId="420693FB" w14:textId="3C7459E0" w:rsidR="00DC4589" w:rsidRPr="00D06F9A" w:rsidRDefault="001B112C" w:rsidP="00562E6F">
                      <w:pPr>
                        <w:pStyle w:val="Heading1"/>
                        <w:jc w:val="center"/>
                        <w:rPr>
                          <w:rFonts w:ascii="Arial" w:hAnsi="Arial" w:cs="Arial"/>
                          <w:b w:val="0"/>
                          <w:sz w:val="32"/>
                          <w:szCs w:val="32"/>
                        </w:rPr>
                      </w:pPr>
                      <w:r w:rsidRPr="00D06F9A">
                        <w:rPr>
                          <w:rFonts w:ascii="Arial" w:hAnsi="Arial" w:cs="Arial"/>
                          <w:b w:val="0"/>
                          <w:sz w:val="32"/>
                          <w:szCs w:val="32"/>
                        </w:rPr>
                        <w:t xml:space="preserve">@ </w:t>
                      </w:r>
                      <w:r w:rsidR="00690704">
                        <w:rPr>
                          <w:rFonts w:ascii="Arial" w:hAnsi="Arial" w:cs="Arial"/>
                          <w:b w:val="0"/>
                          <w:sz w:val="32"/>
                          <w:szCs w:val="32"/>
                        </w:rPr>
                        <w:t>5:00</w:t>
                      </w:r>
                      <w:r w:rsidRPr="00D06F9A">
                        <w:rPr>
                          <w:rFonts w:ascii="Arial" w:hAnsi="Arial" w:cs="Arial"/>
                          <w:b w:val="0"/>
                          <w:sz w:val="32"/>
                          <w:szCs w:val="32"/>
                        </w:rPr>
                        <w:t xml:space="preserve"> </w:t>
                      </w:r>
                      <w:r w:rsidR="006C7D08" w:rsidRPr="00D06F9A">
                        <w:rPr>
                          <w:rFonts w:ascii="Arial" w:hAnsi="Arial" w:cs="Arial"/>
                          <w:b w:val="0"/>
                          <w:sz w:val="32"/>
                          <w:szCs w:val="32"/>
                        </w:rPr>
                        <w:br/>
                      </w:r>
                      <w:r w:rsidR="00562E6F" w:rsidRPr="00D06F9A">
                        <w:rPr>
                          <w:rFonts w:ascii="Arial" w:hAnsi="Arial" w:cs="Arial"/>
                          <w:b w:val="0"/>
                          <w:sz w:val="32"/>
                          <w:szCs w:val="32"/>
                        </w:rPr>
                        <w:t>SBDM Agenda</w:t>
                      </w:r>
                    </w:p>
                  </w:txbxContent>
                </v:textbox>
                <w10:wrap anchorx="margin" anchory="page"/>
              </v:shape>
            </w:pict>
          </mc:Fallback>
        </mc:AlternateContent>
      </w:r>
      <w:r w:rsidR="00562E6F" w:rsidRPr="0011176B">
        <w:rPr>
          <w:noProof/>
        </w:rPr>
        <mc:AlternateContent>
          <mc:Choice Requires="wps">
            <w:drawing>
              <wp:anchor distT="36576" distB="36576" distL="36576" distR="36576" simplePos="0" relativeHeight="251658240" behindDoc="0" locked="0" layoutInCell="1" allowOverlap="1" wp14:anchorId="32179F5E" wp14:editId="4F49B95B">
                <wp:simplePos x="0" y="0"/>
                <wp:positionH relativeFrom="page">
                  <wp:posOffset>1280795</wp:posOffset>
                </wp:positionH>
                <wp:positionV relativeFrom="page">
                  <wp:posOffset>3305175</wp:posOffset>
                </wp:positionV>
                <wp:extent cx="5653405" cy="338455"/>
                <wp:effectExtent l="4445" t="0" r="0" b="444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53405" cy="338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04E399" w14:textId="77777777" w:rsidR="00B44828" w:rsidRPr="006C7D08" w:rsidRDefault="0050156B" w:rsidP="009B1EB1">
                            <w:pPr>
                              <w:pStyle w:val="Heading2"/>
                              <w:rPr>
                                <w:rFonts w:ascii="Arial" w:hAnsi="Arial"/>
                                <w:i w:val="0"/>
                                <w:spacing w:val="-4"/>
                              </w:rPr>
                            </w:pPr>
                            <w:r w:rsidRPr="006C7D08">
                              <w:rPr>
                                <w:rFonts w:ascii="Arial" w:hAnsi="Arial"/>
                                <w:i w:val="0"/>
                                <w:spacing w:val="-4"/>
                              </w:rPr>
                              <w:t>AGENDA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79F5E" id="Text Box 8" o:spid="_x0000_s1029" type="#_x0000_t202" style="position:absolute;margin-left:100.85pt;margin-top:260.25pt;width:445.15pt;height:26.6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" filled="f" stroked="f" strokeweight="0" insetpen="t">
                <o:lock v:ext="edit" shapetype="t"/>
                <v:textbox inset="2.85pt,2.85pt,2.85pt,2.85pt">
                  <w:txbxContent>
                    <w:p w14:paraId="5B04E399" w14:textId="77777777" w:rsidR="00B44828" w:rsidRPr="006C7D08" w:rsidRDefault="0050156B" w:rsidP="009B1EB1">
                      <w:pPr>
                        <w:pStyle w:val="Heading2"/>
                        <w:rPr>
                          <w:rFonts w:ascii="Arial" w:hAnsi="Arial"/>
                          <w:i w:val="0"/>
                          <w:spacing w:val="-4"/>
                        </w:rPr>
                      </w:pPr>
                      <w:r w:rsidRPr="006C7D08">
                        <w:rPr>
                          <w:rFonts w:ascii="Arial" w:hAnsi="Arial"/>
                          <w:i w:val="0"/>
                          <w:spacing w:val="-4"/>
                        </w:rPr>
                        <w:t>AGENDA</w:t>
                      </w:r>
                    </w:p>
                  </w:txbxContent>
                </v:textbox>
                <w10:wrap anchorx="page" anchory="page"/>
              </v:shape>
            </w:pict>
          </mc:Fallback>
        </mc:AlternateContent>
      </w:r>
      <w:r w:rsidR="00562E6F" w:rsidRPr="0011176B">
        <w:rPr>
          <w:noProof/>
        </w:rPr>
        <mc:AlternateContent>
          <mc:Choice Requires="wps">
            <w:drawing>
              <wp:anchor distT="36576" distB="36576" distL="36576" distR="36576" simplePos="0" relativeHeight="251655168" behindDoc="0" locked="0" layoutInCell="1" allowOverlap="1" wp14:anchorId="5A58BA97" wp14:editId="18FB073A">
                <wp:simplePos x="0" y="0"/>
                <wp:positionH relativeFrom="page">
                  <wp:posOffset>819150</wp:posOffset>
                </wp:positionH>
                <wp:positionV relativeFrom="page">
                  <wp:posOffset>1552575</wp:posOffset>
                </wp:positionV>
                <wp:extent cx="4229100" cy="175260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29100" cy="1752600"/>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oundrect w14:anchorId="28C4094F" id="AutoShape 4" o:spid="_x0000_s1026" style="position:absolute;margin-left:64.5pt;margin-top:122.25pt;width:333pt;height:138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" stroked="f" strokeweight="0" insetpen="t">
                <v:shadow color="#ccc"/>
                <o:lock v:ext="edit" shapetype="t"/>
                <v:textbox inset="2.88pt,2.88pt,2.88pt,2.88pt"/>
                <w10:wrap anchorx="page" anchory="page"/>
              </v:roundrect>
            </w:pict>
          </mc:Fallback>
        </mc:AlternateContent>
      </w:r>
      <w:r w:rsidR="00562E6F" w:rsidRPr="0011176B">
        <w:rPr>
          <w:noProof/>
        </w:rPr>
        <mc:AlternateContent>
          <mc:Choice Requires="wps">
            <w:drawing>
              <wp:anchor distT="36576" distB="36576" distL="36576" distR="36576" simplePos="0" relativeHeight="251654144" behindDoc="0" locked="0" layoutInCell="1" allowOverlap="1" wp14:anchorId="715103C6" wp14:editId="4C0ABC9D">
                <wp:simplePos x="0" y="0"/>
                <wp:positionH relativeFrom="page">
                  <wp:posOffset>571500</wp:posOffset>
                </wp:positionH>
                <wp:positionV relativeFrom="page">
                  <wp:posOffset>457200</wp:posOffset>
                </wp:positionV>
                <wp:extent cx="2486025" cy="8997950"/>
                <wp:effectExtent l="19050" t="19050" r="47625" b="508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486025" cy="8997950"/>
                        </a:xfrm>
                        <a:prstGeom prst="rect">
                          <a:avLst/>
                        </a:prstGeom>
                        <a:solidFill>
                          <a:schemeClr val="accent6">
                            <a:lumMod val="100000"/>
                            <a:lumOff val="0"/>
                          </a:schemeClr>
                        </a:solidFill>
                        <a:ln w="38100" cmpd="sng" algn="in">
                          <a:solidFill>
                            <a:schemeClr val="lt1">
                              <a:lumMod val="95000"/>
                              <a:lumOff val="0"/>
                            </a:schemeClr>
                          </a:solidFill>
                          <a:prstDash val="solid"/>
                          <a:miter lim="800000"/>
                          <a:headEnd/>
                          <a:tailEnd/>
                        </a:ln>
                        <a:effectLst>
                          <a:outerShdw dist="28398" dir="3806097" algn="ctr" rotWithShape="0">
                            <a:schemeClr val="accent6">
                              <a:lumMod val="50000"/>
                              <a:lumOff val="0"/>
                              <a:alpha val="50000"/>
                            </a:schemeClr>
                          </a:outerShdw>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039EC23" id="Rectangle 3" o:spid="_x0000_s1026" style="position:absolute;margin-left:45pt;margin-top:36pt;width:195.75pt;height:708.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" fillcolor="#70ad47 [3209]" strokecolor="#f2f2f2 [3041]" strokeweight="3pt" insetpen="t">
                <v:shadow on="t" color="#375623 [1609]" opacity=".5" offset="1pt"/>
                <o:lock v:ext="edit" shapetype="t"/>
                <v:textbox inset="2.88pt,2.88pt,2.88pt,2.88pt"/>
                <w10:wrap anchorx="page" anchory="page"/>
              </v:rect>
            </w:pict>
          </mc:Fallback>
        </mc:AlternateContent>
      </w:r>
      <w:r w:rsidR="00074634">
        <w:rPr>
          <w:noProof/>
        </w:rPr>
        <w:drawing>
          <wp:anchor distT="0" distB="0" distL="114300" distR="114300" simplePos="0" relativeHeight="251662336" behindDoc="0" locked="0" layoutInCell="1" allowOverlap="1" wp14:anchorId="52F2AC46" wp14:editId="42C7E015">
            <wp:simplePos x="0" y="0"/>
            <wp:positionH relativeFrom="column">
              <wp:posOffset>2065655</wp:posOffset>
            </wp:positionH>
            <wp:positionV relativeFrom="paragraph">
              <wp:posOffset>-330010</wp:posOffset>
            </wp:positionV>
            <wp:extent cx="4352207" cy="996012"/>
            <wp:effectExtent l="0" t="0" r="0" b="0"/>
            <wp:wrapNone/>
            <wp:docPr id="16" name="Picture 16" descr="C:\Users\sbailey\Dropbox\Crossroads\Crossr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bailey\Dropbox\Crossroads\Crossroads-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52207" cy="996012"/>
                    </a:xfrm>
                    <a:prstGeom prst="rect">
                      <a:avLst/>
                    </a:prstGeom>
                    <a:noFill/>
                    <a:ln>
                      <a:noFill/>
                    </a:ln>
                  </pic:spPr>
                </pic:pic>
              </a:graphicData>
            </a:graphic>
            <wp14:sizeRelH relativeFrom="page">
              <wp14:pctWidth>0</wp14:pctWidth>
            </wp14:sizeRelH>
            <wp14:sizeRelV relativeFrom="page">
              <wp14:pctHeight>0</wp14:pctHeight>
            </wp14:sizeRelV>
          </wp:anchor>
        </w:drawing>
      </w:r>
      <w:r w:rsidR="009D09B9" w:rsidRPr="0011176B">
        <w:rPr>
          <w:noProof/>
        </w:rPr>
        <mc:AlternateContent>
          <mc:Choice Requires="wps">
            <w:drawing>
              <wp:anchor distT="0" distB="0" distL="114300" distR="114300" simplePos="0" relativeHeight="251668480" behindDoc="0" locked="0" layoutInCell="1" allowOverlap="1" wp14:anchorId="08EC59A1" wp14:editId="6E371A5A">
                <wp:simplePos x="0" y="0"/>
                <wp:positionH relativeFrom="margin">
                  <wp:posOffset>-364149</wp:posOffset>
                </wp:positionH>
                <wp:positionV relativeFrom="margin">
                  <wp:align>center</wp:align>
                </wp:positionV>
                <wp:extent cx="2210938" cy="1091205"/>
                <wp:effectExtent l="38100" t="0" r="37465" b="711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938" cy="1091205"/>
                        </a:xfrm>
                        <a:prstGeom prst="rect">
                          <a:avLst/>
                        </a:prstGeom>
                        <a:noFill/>
                        <a:ln>
                          <a:noFill/>
                        </a:ln>
                        <a:effectLst>
                          <a:outerShdw blurRad="50800" dist="38100" dir="5400000" algn="t"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EDAE1" w14:textId="77777777" w:rsidR="009D09B9" w:rsidRPr="009D09B9" w:rsidRDefault="009D09B9" w:rsidP="009D09B9">
                            <w:pPr>
                              <w:pStyle w:val="Heading3"/>
                              <w:jc w:val="center"/>
                              <w:rPr>
                                <w:rFonts w:ascii="MV Boli" w:hAnsi="MV Boli" w:cs="MV Boli"/>
                                <w:b w:val="0"/>
                                <w:color w:val="FFFFFF" w:themeColor="background1"/>
                                <w:spacing w:val="0"/>
                                <w:kern w:val="0"/>
                              </w:rPr>
                            </w:pPr>
                            <w:r w:rsidRPr="009D09B9">
                              <w:rPr>
                                <w:rFonts w:ascii="MV Boli" w:hAnsi="MV Boli" w:cs="MV Boli"/>
                                <w:b w:val="0"/>
                                <w:color w:val="FFFFFF" w:themeColor="background1"/>
                                <w:spacing w:val="0"/>
                                <w:kern w:val="0"/>
                              </w:rPr>
                              <w:t>“My teacher thought I was smarter than I was, so I was”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C59A1" id="Text Box 10" o:spid="_x0000_s1030" type="#_x0000_t202" style="position:absolute;margin-left:-28.65pt;margin-top:0;width:174.1pt;height:85.9pt;z-index:251668480;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" filled="f" stroked="f">
                <v:shadow on="t" color="black" opacity="26214f" origin=",-.5" offset="0,3pt"/>
                <v:textbox inset="3.6pt,,3.6pt">
                  <w:txbxContent>
                    <w:p w14:paraId="371EDAE1" w14:textId="77777777" w:rsidR="009D09B9" w:rsidRPr="009D09B9" w:rsidRDefault="009D09B9" w:rsidP="009D09B9">
                      <w:pPr>
                        <w:pStyle w:val="Heading3"/>
                        <w:jc w:val="center"/>
                        <w:rPr>
                          <w:rFonts w:ascii="MV Boli" w:hAnsi="MV Boli" w:cs="MV Boli"/>
                          <w:b w:val="0"/>
                          <w:color w:val="FFFFFF" w:themeColor="background1"/>
                          <w:spacing w:val="0"/>
                          <w:kern w:val="0"/>
                        </w:rPr>
                      </w:pPr>
                      <w:r w:rsidRPr="009D09B9">
                        <w:rPr>
                          <w:rFonts w:ascii="MV Boli" w:hAnsi="MV Boli" w:cs="MV Boli"/>
                          <w:b w:val="0"/>
                          <w:color w:val="FFFFFF" w:themeColor="background1"/>
                          <w:spacing w:val="0"/>
                          <w:kern w:val="0"/>
                        </w:rPr>
                        <w:t>“My teacher thought I was smarter than I was, so I was”</w:t>
                      </w:r>
                    </w:p>
                  </w:txbxContent>
                </v:textbox>
                <w10:wrap anchorx="margin" anchory="margin"/>
              </v:shape>
            </w:pict>
          </mc:Fallback>
        </mc:AlternateContent>
      </w:r>
      <w:r w:rsidR="009D09B9" w:rsidRPr="0011176B">
        <w:rPr>
          <w:noProof/>
        </w:rPr>
        <mc:AlternateContent>
          <mc:Choice Requires="wps">
            <w:drawing>
              <wp:anchor distT="0" distB="0" distL="114300" distR="114300" simplePos="0" relativeHeight="251666432" behindDoc="0" locked="0" layoutInCell="1" allowOverlap="1" wp14:anchorId="52FAD69F" wp14:editId="7C086933">
                <wp:simplePos x="0" y="0"/>
                <wp:positionH relativeFrom="margin">
                  <wp:posOffset>-337185</wp:posOffset>
                </wp:positionH>
                <wp:positionV relativeFrom="margin">
                  <wp:posOffset>5212488</wp:posOffset>
                </wp:positionV>
                <wp:extent cx="2210938" cy="1091205"/>
                <wp:effectExtent l="38100" t="0" r="37465" b="7112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938" cy="1091205"/>
                        </a:xfrm>
                        <a:prstGeom prst="rect">
                          <a:avLst/>
                        </a:prstGeom>
                        <a:noFill/>
                        <a:ln>
                          <a:noFill/>
                        </a:ln>
                        <a:effectLst>
                          <a:outerShdw blurRad="50800" dist="38100" dir="5400000" algn="t"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BF692" w14:textId="77777777" w:rsidR="009D09B9" w:rsidRPr="009D09B9" w:rsidRDefault="009D09B9" w:rsidP="009D09B9">
                            <w:pPr>
                              <w:pStyle w:val="Heading3"/>
                              <w:jc w:val="center"/>
                              <w:rPr>
                                <w:rFonts w:ascii="MV Boli" w:hAnsi="MV Boli" w:cs="MV Boli"/>
                                <w:b w:val="0"/>
                                <w:color w:val="FFFFFF" w:themeColor="background1"/>
                                <w:spacing w:val="0"/>
                                <w:kern w:val="0"/>
                              </w:rPr>
                            </w:pPr>
                            <w:r w:rsidRPr="009D09B9">
                              <w:rPr>
                                <w:rFonts w:ascii="MV Boli" w:hAnsi="MV Boli" w:cs="MV Boli"/>
                                <w:b w:val="0"/>
                                <w:color w:val="FFFFFF" w:themeColor="background1"/>
                                <w:spacing w:val="0"/>
                                <w:kern w:val="0"/>
                              </w:rPr>
                              <w:t>“Setting expectations is the fou</w:t>
                            </w:r>
                            <w:r>
                              <w:rPr>
                                <w:rFonts w:ascii="MV Boli" w:hAnsi="MV Boli" w:cs="MV Boli"/>
                                <w:b w:val="0"/>
                                <w:color w:val="FFFFFF" w:themeColor="background1"/>
                                <w:spacing w:val="0"/>
                                <w:kern w:val="0"/>
                              </w:rPr>
                              <w:t>ndation of classroom management</w:t>
                            </w:r>
                            <w:r w:rsidRPr="009D09B9">
                              <w:rPr>
                                <w:rFonts w:ascii="MV Boli" w:hAnsi="MV Boli" w:cs="MV Boli"/>
                                <w:b w:val="0"/>
                                <w:color w:val="FFFFFF" w:themeColor="background1"/>
                                <w:spacing w:val="0"/>
                                <w:kern w:val="0"/>
                              </w:rPr>
                              <w: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AD69F" id="_x0000_s1031" type="#_x0000_t202" style="position:absolute;margin-left:-26.55pt;margin-top:410.45pt;width:174.1pt;height:85.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" filled="f" stroked="f">
                <v:shadow on="t" color="black" opacity="26214f" origin=",-.5" offset="0,3pt"/>
                <v:textbox inset="3.6pt,,3.6pt">
                  <w:txbxContent>
                    <w:p w14:paraId="18BBF692" w14:textId="77777777" w:rsidR="009D09B9" w:rsidRPr="009D09B9" w:rsidRDefault="009D09B9" w:rsidP="009D09B9">
                      <w:pPr>
                        <w:pStyle w:val="Heading3"/>
                        <w:jc w:val="center"/>
                        <w:rPr>
                          <w:rFonts w:ascii="MV Boli" w:hAnsi="MV Boli" w:cs="MV Boli"/>
                          <w:b w:val="0"/>
                          <w:color w:val="FFFFFF" w:themeColor="background1"/>
                          <w:spacing w:val="0"/>
                          <w:kern w:val="0"/>
                        </w:rPr>
                      </w:pPr>
                      <w:r w:rsidRPr="009D09B9">
                        <w:rPr>
                          <w:rFonts w:ascii="MV Boli" w:hAnsi="MV Boli" w:cs="MV Boli"/>
                          <w:b w:val="0"/>
                          <w:color w:val="FFFFFF" w:themeColor="background1"/>
                          <w:spacing w:val="0"/>
                          <w:kern w:val="0"/>
                        </w:rPr>
                        <w:t>“Setting expectations is the fou</w:t>
                      </w:r>
                      <w:r>
                        <w:rPr>
                          <w:rFonts w:ascii="MV Boli" w:hAnsi="MV Boli" w:cs="MV Boli"/>
                          <w:b w:val="0"/>
                          <w:color w:val="FFFFFF" w:themeColor="background1"/>
                          <w:spacing w:val="0"/>
                          <w:kern w:val="0"/>
                        </w:rPr>
                        <w:t>ndation of classroom management</w:t>
                      </w:r>
                      <w:r w:rsidRPr="009D09B9">
                        <w:rPr>
                          <w:rFonts w:ascii="MV Boli" w:hAnsi="MV Boli" w:cs="MV Boli"/>
                          <w:b w:val="0"/>
                          <w:color w:val="FFFFFF" w:themeColor="background1"/>
                          <w:spacing w:val="0"/>
                          <w:kern w:val="0"/>
                        </w:rPr>
                        <w:t>”</w:t>
                      </w:r>
                    </w:p>
                  </w:txbxContent>
                </v:textbox>
                <w10:wrap anchorx="margin" anchory="margin"/>
              </v:shape>
            </w:pict>
          </mc:Fallback>
        </mc:AlternateContent>
      </w:r>
      <w:r w:rsidR="009D09B9" w:rsidRPr="0011176B">
        <w:rPr>
          <w:noProof/>
        </w:rPr>
        <mc:AlternateContent>
          <mc:Choice Requires="wps">
            <w:drawing>
              <wp:anchor distT="0" distB="0" distL="114300" distR="114300" simplePos="0" relativeHeight="251664384" behindDoc="0" locked="0" layoutInCell="1" allowOverlap="1" wp14:anchorId="69B8C8C1" wp14:editId="70FA7E6F">
                <wp:simplePos x="0" y="0"/>
                <wp:positionH relativeFrom="margin">
                  <wp:posOffset>-365078</wp:posOffset>
                </wp:positionH>
                <wp:positionV relativeFrom="margin">
                  <wp:posOffset>6878472</wp:posOffset>
                </wp:positionV>
                <wp:extent cx="2210435" cy="1350237"/>
                <wp:effectExtent l="38100" t="0" r="37465" b="7874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1350237"/>
                        </a:xfrm>
                        <a:prstGeom prst="rect">
                          <a:avLst/>
                        </a:prstGeom>
                        <a:noFill/>
                        <a:ln>
                          <a:noFill/>
                        </a:ln>
                        <a:effectLst>
                          <a:outerShdw blurRad="50800" dist="38100" dir="5400000" algn="t"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75D4A" w14:textId="77777777" w:rsidR="009D09B9" w:rsidRPr="009D09B9" w:rsidRDefault="009D09B9" w:rsidP="009D09B9">
                            <w:pPr>
                              <w:pStyle w:val="Heading3"/>
                              <w:jc w:val="center"/>
                              <w:rPr>
                                <w:rFonts w:ascii="MV Boli" w:hAnsi="MV Boli" w:cs="MV Boli"/>
                                <w:b w:val="0"/>
                                <w:color w:val="FFFFFF" w:themeColor="background1"/>
                                <w:spacing w:val="0"/>
                                <w:kern w:val="0"/>
                              </w:rPr>
                            </w:pPr>
                            <w:r w:rsidRPr="009D09B9">
                              <w:rPr>
                                <w:rFonts w:ascii="MV Boli" w:hAnsi="MV Boli" w:cs="MV Boli"/>
                                <w:b w:val="0"/>
                                <w:color w:val="FFFFFF" w:themeColor="background1"/>
                                <w:spacing w:val="0"/>
                                <w:kern w:val="0"/>
                              </w:rPr>
                              <w:t>“Children forget what they hear, remember what they s</w:t>
                            </w:r>
                            <w:r>
                              <w:rPr>
                                <w:rFonts w:ascii="MV Boli" w:hAnsi="MV Boli" w:cs="MV Boli"/>
                                <w:b w:val="0"/>
                                <w:color w:val="FFFFFF" w:themeColor="background1"/>
                                <w:spacing w:val="0"/>
                                <w:kern w:val="0"/>
                              </w:rPr>
                              <w:t>ee, and learn from what they do”</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8C8C1" id="_x0000_s1032" type="#_x0000_t202" style="position:absolute;margin-left:-28.75pt;margin-top:541.6pt;width:174.05pt;height:106.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" filled="f" stroked="f">
                <v:shadow on="t" color="black" opacity="26214f" origin=",-.5" offset="0,3pt"/>
                <v:textbox inset="3.6pt,,3.6pt">
                  <w:txbxContent>
                    <w:p w14:paraId="53675D4A" w14:textId="77777777" w:rsidR="009D09B9" w:rsidRPr="009D09B9" w:rsidRDefault="009D09B9" w:rsidP="009D09B9">
                      <w:pPr>
                        <w:pStyle w:val="Heading3"/>
                        <w:jc w:val="center"/>
                        <w:rPr>
                          <w:rFonts w:ascii="MV Boli" w:hAnsi="MV Boli" w:cs="MV Boli"/>
                          <w:b w:val="0"/>
                          <w:color w:val="FFFFFF" w:themeColor="background1"/>
                          <w:spacing w:val="0"/>
                          <w:kern w:val="0"/>
                        </w:rPr>
                      </w:pPr>
                      <w:r w:rsidRPr="009D09B9">
                        <w:rPr>
                          <w:rFonts w:ascii="MV Boli" w:hAnsi="MV Boli" w:cs="MV Boli"/>
                          <w:b w:val="0"/>
                          <w:color w:val="FFFFFF" w:themeColor="background1"/>
                          <w:spacing w:val="0"/>
                          <w:kern w:val="0"/>
                        </w:rPr>
                        <w:t>“Children forget what they hear, remember what they s</w:t>
                      </w:r>
                      <w:r>
                        <w:rPr>
                          <w:rFonts w:ascii="MV Boli" w:hAnsi="MV Boli" w:cs="MV Boli"/>
                          <w:b w:val="0"/>
                          <w:color w:val="FFFFFF" w:themeColor="background1"/>
                          <w:spacing w:val="0"/>
                          <w:kern w:val="0"/>
                        </w:rPr>
                        <w:t>ee, and learn from what they do”</w:t>
                      </w:r>
                    </w:p>
                  </w:txbxContent>
                </v:textbox>
                <w10:wrap anchorx="margin" anchory="margin"/>
              </v:shape>
            </w:pict>
          </mc:Fallback>
        </mc:AlternateContent>
      </w:r>
      <w:r w:rsidR="006C7D08" w:rsidRPr="0011176B">
        <w:rPr>
          <w:noProof/>
        </w:rPr>
        <mc:AlternateContent>
          <mc:Choice Requires="wps">
            <w:drawing>
              <wp:anchor distT="36576" distB="36576" distL="36576" distR="36576" simplePos="0" relativeHeight="251657216" behindDoc="0" locked="0" layoutInCell="1" allowOverlap="1" wp14:anchorId="54D15EDC" wp14:editId="7F31058B">
                <wp:simplePos x="0" y="0"/>
                <wp:positionH relativeFrom="page">
                  <wp:posOffset>1143000</wp:posOffset>
                </wp:positionH>
                <wp:positionV relativeFrom="page">
                  <wp:posOffset>3314700</wp:posOffset>
                </wp:positionV>
                <wp:extent cx="6057265" cy="285750"/>
                <wp:effectExtent l="0" t="0" r="635"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57265" cy="285750"/>
                        </a:xfrm>
                        <a:prstGeom prst="roundRect">
                          <a:avLst>
                            <a:gd name="adj" fmla="val 50000"/>
                          </a:avLst>
                        </a:prstGeom>
                        <a:solidFill>
                          <a:schemeClr val="bg1">
                            <a:lumMod val="50000"/>
                            <a:lumOff val="0"/>
                          </a:schemeClr>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oundrect w14:anchorId="3F25E36E" id="AutoShape 7" o:spid="_x0000_s1026" style="position:absolute;margin-left:90pt;margin-top:261pt;width:476.95pt;height:22.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" fillcolor="#7f7f7f [1612]" stroked="f" strokeweight="0" insetpen="t">
                <v:shadow color="#ccc"/>
                <o:lock v:ext="edit" shapetype="t"/>
                <v:textbox inset="2.88pt,2.88pt,2.88pt,2.88pt"/>
                <w10:wrap anchorx="page" anchory="page"/>
              </v:roundrect>
            </w:pict>
          </mc:Fallback>
        </mc:AlternateContent>
      </w:r>
      <w:r w:rsidR="00CB77B4" w:rsidRPr="0011176B">
        <w:t xml:space="preserve"> </w:t>
      </w:r>
    </w:p>
    <w:sectPr w:rsidR="003E6F76" w:rsidRPr="0011176B" w:rsidSect="009D09B9">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A58BA9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bullet1"/>
      </v:shape>
    </w:pict>
  </w:numPicBullet>
  <w:numPicBullet w:numPicBulletId="1">
    <w:pict>
      <v:shape w14:anchorId="715103C6" id="_x0000_i1030" type="#_x0000_t75" style="width:9pt;height:9pt" o:bullet="t">
        <v:imagedata r:id="rId2" o:title="bullet2"/>
      </v:shape>
    </w:pict>
  </w:numPicBullet>
  <w:numPicBullet w:numPicBulletId="2">
    <w:pict>
      <v:shape w14:anchorId="52F2AC46" id="_x0000_i1031" type="#_x0000_t75" style="width:9pt;height:9pt" o:bullet="t">
        <v:imagedata r:id="rId3" o:title="bullet3"/>
      </v:shape>
    </w:pict>
  </w:numPicBullet>
  <w:abstractNum w:abstractNumId="0"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51E20AFD"/>
    <w:multiLevelType w:val="multilevel"/>
    <w:tmpl w:val="DDAA46A0"/>
    <w:lvl w:ilvl="0">
      <w:start w:val="1"/>
      <w:numFmt w:val="bullet"/>
      <w:pStyle w:val="listtext"/>
      <w:lvlText w:val=""/>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61030515"/>
    <w:multiLevelType w:val="hybridMultilevel"/>
    <w:tmpl w:val="527C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BB3FA7"/>
    <w:multiLevelType w:val="hybridMultilevel"/>
    <w:tmpl w:val="69D21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G0NDc0NbA0NzI0szRT0lEKTi0uzszPAykwrAUAeqqARCwAAAA="/>
  </w:docVars>
  <w:rsids>
    <w:rsidRoot w:val="006C7D08"/>
    <w:rsid w:val="0003605A"/>
    <w:rsid w:val="00074634"/>
    <w:rsid w:val="0011176B"/>
    <w:rsid w:val="001B112C"/>
    <w:rsid w:val="002F5063"/>
    <w:rsid w:val="00310189"/>
    <w:rsid w:val="003E6F76"/>
    <w:rsid w:val="00407372"/>
    <w:rsid w:val="00490902"/>
    <w:rsid w:val="0050156B"/>
    <w:rsid w:val="00506068"/>
    <w:rsid w:val="0054280B"/>
    <w:rsid w:val="00562E6F"/>
    <w:rsid w:val="00564637"/>
    <w:rsid w:val="005926DA"/>
    <w:rsid w:val="005A07E3"/>
    <w:rsid w:val="006903F6"/>
    <w:rsid w:val="00690704"/>
    <w:rsid w:val="00697273"/>
    <w:rsid w:val="006C7D08"/>
    <w:rsid w:val="0073129D"/>
    <w:rsid w:val="00735C90"/>
    <w:rsid w:val="0074777A"/>
    <w:rsid w:val="007B4A9B"/>
    <w:rsid w:val="00862922"/>
    <w:rsid w:val="00875F91"/>
    <w:rsid w:val="008825EB"/>
    <w:rsid w:val="00891B8C"/>
    <w:rsid w:val="008C7AF3"/>
    <w:rsid w:val="0092506F"/>
    <w:rsid w:val="00995837"/>
    <w:rsid w:val="009B1EB1"/>
    <w:rsid w:val="009D09B9"/>
    <w:rsid w:val="00A07CFD"/>
    <w:rsid w:val="00B44828"/>
    <w:rsid w:val="00B5364C"/>
    <w:rsid w:val="00BA4C72"/>
    <w:rsid w:val="00C82E09"/>
    <w:rsid w:val="00CB77B4"/>
    <w:rsid w:val="00CF3123"/>
    <w:rsid w:val="00D06F9A"/>
    <w:rsid w:val="00D34F88"/>
    <w:rsid w:val="00D478A0"/>
    <w:rsid w:val="00DA22FF"/>
    <w:rsid w:val="00DC4589"/>
    <w:rsid w:val="00E57029"/>
    <w:rsid w:val="00F74B74"/>
    <w:rsid w:val="00FA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3c3"/>
    </o:shapedefaults>
    <o:shapelayout v:ext="edit">
      <o:idmap v:ext="edit" data="1"/>
    </o:shapelayout>
  </w:shapeDefaults>
  <w:decimalSymbol w:val="."/>
  <w:listSeparator w:val=","/>
  <w14:docId w14:val="264287D4"/>
  <w15:chartTrackingRefBased/>
  <w15:docId w15:val="{F2676904-C2C6-447E-8435-BDB30712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BalloonText">
    <w:name w:val="Balloon Text"/>
    <w:basedOn w:val="Normal"/>
    <w:link w:val="BalloonTextChar"/>
    <w:uiPriority w:val="99"/>
    <w:semiHidden/>
    <w:unhideWhenUsed/>
    <w:rsid w:val="009D0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9B9"/>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88606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4.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ailey\AppData\Local\Temp\Temp1_meeting-agenda-template-1.zip\meeting-agenda-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meeting-agenda-template-1</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Sean - Assistant Principal</dc:creator>
  <cp:keywords/>
  <dc:description/>
  <cp:lastModifiedBy>Razor, Becky</cp:lastModifiedBy>
  <cp:revision>2</cp:revision>
  <cp:lastPrinted>2019-07-23T17:36:00Z</cp:lastPrinted>
  <dcterms:created xsi:type="dcterms:W3CDTF">2021-02-22T15:23:00Z</dcterms:created>
  <dcterms:modified xsi:type="dcterms:W3CDTF">2021-02-22T15:23:00Z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